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D7" w:rsidRDefault="00E375D7" w:rsidP="00E375D7">
      <w:pPr>
        <w:ind w:left="-1080" w:right="-1234"/>
        <w:jc w:val="center"/>
        <w:rPr>
          <w:b/>
          <w:u w:val="single"/>
        </w:rPr>
      </w:pPr>
      <w:r>
        <w:rPr>
          <w:b/>
        </w:rPr>
        <w:t xml:space="preserve">ΜΑΘΗΜΑ 19 : </w:t>
      </w:r>
      <w:r>
        <w:rPr>
          <w:b/>
          <w:u w:val="single"/>
        </w:rPr>
        <w:t>Τ</w:t>
      </w:r>
      <w:r>
        <w:rPr>
          <w:b/>
          <w:u w:val="single"/>
          <w:lang w:val="en-US"/>
        </w:rPr>
        <w:t xml:space="preserve">o </w:t>
      </w:r>
      <w:r>
        <w:rPr>
          <w:b/>
          <w:u w:val="single"/>
        </w:rPr>
        <w:t>κλίμα της Ευρώπης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Ποιοι παράγοντες διαμορφώνουν το κλίμα ενός τόπου;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το γεωγραφικό της πλάτος;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την απόσταση από τη θάλασσα;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το υψόμετρο;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τις ειδικές τοπικές συνθήκες;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Με ποιο τρόπο ο Ατλαντικός ωκεανός, η έρημος Σαχάρα και η ψυχρή Σιβηρία επηρεάζουν το κλίμα της Ευρώπης;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 xml:space="preserve">Ποιοι είναι οι επιμέρους κλιματικοί τύποι, ποια είναι τα χαρακτηριστικά τους και σε ποιες περιοχές της Ευρώπης επικρατούν;  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το κλίμα επηρεάζει τη ζωή των ανθρώπων της Ευρώπης;</w:t>
      </w:r>
    </w:p>
    <w:p w:rsidR="007A6AF1" w:rsidRDefault="007A6AF1" w:rsidP="00E375D7">
      <w:pPr>
        <w:ind w:left="-1080" w:right="-1234"/>
        <w:jc w:val="center"/>
        <w:rPr>
          <w:b/>
        </w:rPr>
      </w:pPr>
    </w:p>
    <w:p w:rsidR="007A6AF1" w:rsidRDefault="007A6AF1" w:rsidP="00E375D7">
      <w:pPr>
        <w:ind w:left="-1080" w:right="-1234"/>
        <w:jc w:val="center"/>
        <w:rPr>
          <w:b/>
        </w:rPr>
      </w:pPr>
    </w:p>
    <w:p w:rsidR="00E375D7" w:rsidRDefault="00E375D7" w:rsidP="00E375D7">
      <w:pPr>
        <w:ind w:left="-1080" w:right="-1234"/>
        <w:jc w:val="center"/>
        <w:rPr>
          <w:b/>
          <w:u w:val="single"/>
        </w:rPr>
      </w:pPr>
      <w:r>
        <w:rPr>
          <w:b/>
        </w:rPr>
        <w:t xml:space="preserve">ΜΑΘΗΜΑ 19 : </w:t>
      </w:r>
      <w:r>
        <w:rPr>
          <w:b/>
          <w:u w:val="single"/>
        </w:rPr>
        <w:t>Τ</w:t>
      </w:r>
      <w:r>
        <w:rPr>
          <w:b/>
          <w:u w:val="single"/>
          <w:lang w:val="en-US"/>
        </w:rPr>
        <w:t>o</w:t>
      </w:r>
      <w:r w:rsidRPr="007A6AF1">
        <w:rPr>
          <w:b/>
          <w:u w:val="single"/>
        </w:rPr>
        <w:t xml:space="preserve"> </w:t>
      </w:r>
      <w:r>
        <w:rPr>
          <w:b/>
          <w:u w:val="single"/>
        </w:rPr>
        <w:t>κλίμα της Ευρώπης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Ποιοι παράγοντες διαμορφώνουν το κλίμα ενός τόπου;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το γεωγραφικό της πλάτος;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την απόσταση από τη θάλασσα;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το υψόμετρο;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τις ειδικές τοπικές συνθήκες;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Με ποιο τρόπο ο Ατλαντικός ωκεανός, η έρημος Σαχάρα και η ψυχρή Σιβηρία επηρεάζουν το κλίμα της Ευρώπης;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 xml:space="preserve">Ποιοι είναι οι επιμέρους κλιματικοί τύποι, ποια είναι τα χαρακτηριστικά τους και σε ποιες περιοχές της Ευρώπης επικρατούν;  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το κλίμα επηρεάζει τη ζωή των ανθρώπων της Ευρώπης;</w:t>
      </w:r>
    </w:p>
    <w:p w:rsidR="007A6AF1" w:rsidRDefault="007A6AF1" w:rsidP="00E375D7">
      <w:pPr>
        <w:ind w:left="-1080" w:right="-1234"/>
        <w:jc w:val="center"/>
        <w:rPr>
          <w:b/>
        </w:rPr>
      </w:pPr>
    </w:p>
    <w:p w:rsidR="007A6AF1" w:rsidRDefault="007A6AF1" w:rsidP="00E375D7">
      <w:pPr>
        <w:ind w:left="-1080" w:right="-1234"/>
        <w:jc w:val="center"/>
        <w:rPr>
          <w:b/>
        </w:rPr>
      </w:pPr>
    </w:p>
    <w:p w:rsidR="00E375D7" w:rsidRDefault="00E375D7" w:rsidP="00E375D7">
      <w:pPr>
        <w:ind w:left="-1080" w:right="-1234"/>
        <w:jc w:val="center"/>
        <w:rPr>
          <w:b/>
          <w:u w:val="single"/>
        </w:rPr>
      </w:pPr>
      <w:r>
        <w:rPr>
          <w:b/>
        </w:rPr>
        <w:t xml:space="preserve">ΜΑΘΗΜΑ 19 : </w:t>
      </w:r>
      <w:r>
        <w:rPr>
          <w:b/>
          <w:u w:val="single"/>
        </w:rPr>
        <w:t>Τ</w:t>
      </w:r>
      <w:r>
        <w:rPr>
          <w:b/>
          <w:u w:val="single"/>
          <w:lang w:val="en-US"/>
        </w:rPr>
        <w:t>o</w:t>
      </w:r>
      <w:r w:rsidRPr="007A6AF1">
        <w:rPr>
          <w:b/>
          <w:u w:val="single"/>
        </w:rPr>
        <w:t xml:space="preserve"> </w:t>
      </w:r>
      <w:r>
        <w:rPr>
          <w:b/>
          <w:u w:val="single"/>
        </w:rPr>
        <w:t>κλίμα της Ευρώπης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Ποιοι παράγοντες διαμορφώνουν το κλίμα ενός τόπου;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το γεωγραφικό της πλάτος;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την απόσταση από τη θάλασσα;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το υψόμετρο;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τις ειδικές τοπικές συνθήκες;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Με ποιο τρόπο ο Ατλαντικός ωκεανός, η έρημος Σαχάρα και η ψυχρή Σιβηρία επηρεάζουν το κλίμα της Ευρώπης;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 xml:space="preserve">Ποιοι είναι οι επιμέρους κλιματικοί τύποι, ποια είναι τα χαρακτηριστικά τους και σε ποιες περιοχές της Ευρώπης επικρατούν;  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το κλίμα επηρεάζει τη ζωή των ανθρώπων της Ευρώπης;</w:t>
      </w:r>
    </w:p>
    <w:p w:rsidR="007A6AF1" w:rsidRDefault="007A6AF1" w:rsidP="00E375D7">
      <w:pPr>
        <w:ind w:left="-1080" w:right="-1234"/>
        <w:jc w:val="center"/>
        <w:rPr>
          <w:b/>
        </w:rPr>
      </w:pPr>
    </w:p>
    <w:p w:rsidR="007A6AF1" w:rsidRDefault="007A6AF1" w:rsidP="00E375D7">
      <w:pPr>
        <w:ind w:left="-1080" w:right="-1234"/>
        <w:jc w:val="center"/>
        <w:rPr>
          <w:b/>
        </w:rPr>
      </w:pPr>
    </w:p>
    <w:p w:rsidR="007A6AF1" w:rsidRDefault="007A6AF1" w:rsidP="00E375D7">
      <w:pPr>
        <w:ind w:left="-1080" w:right="-1234"/>
        <w:jc w:val="center"/>
        <w:rPr>
          <w:b/>
        </w:rPr>
      </w:pPr>
    </w:p>
    <w:p w:rsidR="00E375D7" w:rsidRDefault="00E375D7" w:rsidP="00E375D7">
      <w:pPr>
        <w:ind w:left="-1080" w:right="-1234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ΜΑΘΗΜΑ 19 : </w:t>
      </w:r>
      <w:r>
        <w:rPr>
          <w:b/>
          <w:u w:val="single"/>
        </w:rPr>
        <w:t>Τ</w:t>
      </w:r>
      <w:r>
        <w:rPr>
          <w:b/>
          <w:u w:val="single"/>
          <w:lang w:val="en-US"/>
        </w:rPr>
        <w:t>o</w:t>
      </w:r>
      <w:r w:rsidRPr="007A6AF1">
        <w:rPr>
          <w:b/>
          <w:u w:val="single"/>
        </w:rPr>
        <w:t xml:space="preserve"> </w:t>
      </w:r>
      <w:r>
        <w:rPr>
          <w:b/>
          <w:u w:val="single"/>
        </w:rPr>
        <w:t>κλίμα της Ευρώπης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Ποιοι παράγοντες διαμορφώνουν το κλίμα ενός τόπου;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το γεωγραφικό της πλάτος;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την απόσταση από τη θάλασσα;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το υψόμετρο;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διαμορφώνεται το κλίμα της Ευρώπης από τις ειδικές τοπικές συνθήκες;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Με ποιο τρόπο ο Ατλαντικός ωκεανός, η έρημος Σαχάρα και η ψυχρή Σιβηρία επηρεάζουν το κλίμα της Ευρώπης;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 xml:space="preserve">Ποιοι είναι οι επιμέρους κλιματικοί τύποι, ποια είναι τα χαρακτηριστικά τους και σε ποιες περιοχές της Ευρώπης επικρατούν;  </w:t>
      </w:r>
    </w:p>
    <w:p w:rsidR="00E375D7" w:rsidRDefault="00E375D7" w:rsidP="00E375D7">
      <w:pPr>
        <w:numPr>
          <w:ilvl w:val="0"/>
          <w:numId w:val="1"/>
        </w:numPr>
        <w:spacing w:after="0" w:line="240" w:lineRule="auto"/>
        <w:ind w:right="-1234"/>
        <w:jc w:val="both"/>
        <w:rPr>
          <w:b/>
        </w:rPr>
      </w:pPr>
      <w:r>
        <w:rPr>
          <w:b/>
        </w:rPr>
        <w:t>Πώς το κλίμα επηρεάζει τη ζωή των ανθρώπων της Ευρώπης;</w:t>
      </w:r>
    </w:p>
    <w:p w:rsidR="007A6AF1" w:rsidRDefault="007A6AF1" w:rsidP="00E375D7">
      <w:pPr>
        <w:ind w:left="-1080" w:right="-1234"/>
        <w:jc w:val="center"/>
        <w:rPr>
          <w:b/>
        </w:rPr>
      </w:pPr>
    </w:p>
    <w:p w:rsidR="00980B93" w:rsidRPr="007A6AF1" w:rsidRDefault="00980B93" w:rsidP="007A6AF1">
      <w:pPr>
        <w:spacing w:after="0" w:line="240" w:lineRule="auto"/>
        <w:ind w:left="-720" w:right="-1234"/>
        <w:jc w:val="both"/>
        <w:rPr>
          <w:b/>
        </w:rPr>
      </w:pPr>
    </w:p>
    <w:sectPr w:rsidR="00980B93" w:rsidRPr="007A6AF1" w:rsidSect="007A6AF1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C6CF1"/>
    <w:multiLevelType w:val="hybridMultilevel"/>
    <w:tmpl w:val="BB0423E8"/>
    <w:lvl w:ilvl="0" w:tplc="5604676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A4"/>
    <w:rsid w:val="005F02A4"/>
    <w:rsid w:val="007A6AF1"/>
    <w:rsid w:val="00980B93"/>
    <w:rsid w:val="00E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C765"/>
  <w15:chartTrackingRefBased/>
  <w15:docId w15:val="{B99A631E-8AA5-41C2-90A1-A16634B5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D7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ΣΩΤΗΡΙΑ ΠΡΟΚΟΠΙΟΥ</dc:creator>
  <cp:keywords/>
  <dc:description/>
  <cp:lastModifiedBy>ΣΩΤΗΡΙΑ ΠΡΟΚΟΠΙΟΥ</cp:lastModifiedBy>
  <cp:revision>3</cp:revision>
  <dcterms:created xsi:type="dcterms:W3CDTF">2020-02-17T22:24:00Z</dcterms:created>
  <dcterms:modified xsi:type="dcterms:W3CDTF">2020-02-17T22:28:00Z</dcterms:modified>
</cp:coreProperties>
</file>